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C91AAC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C91AAC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11</w:t>
            </w:r>
            <w:bookmarkStart w:id="0" w:name="_GoBack"/>
            <w:bookmarkEnd w:id="0"/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4D0BF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685EEC" w:rsidRPr="00DC2916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4D1ED6" w:rsidRPr="00D74873" w:rsidRDefault="00ED1CDC" w:rsidP="00ED1CDC">
      <w:pPr>
        <w:spacing w:after="240" w:line="240" w:lineRule="auto"/>
        <w:jc w:val="center"/>
        <w:rPr>
          <w:b/>
          <w:lang w:val="en-US"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 xml:space="preserve">Tuần thứ </w:t>
      </w:r>
      <w:r w:rsidR="00D74873" w:rsidRPr="00D74873">
        <w:rPr>
          <w:b/>
        </w:rPr>
        <w:t>4</w:t>
      </w:r>
      <w:r w:rsidR="00935379">
        <w:rPr>
          <w:b/>
          <w:lang w:val="en-US"/>
        </w:rPr>
        <w:t>4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905"/>
        <w:gridCol w:w="896"/>
        <w:gridCol w:w="2686"/>
        <w:gridCol w:w="2677"/>
        <w:gridCol w:w="2646"/>
      </w:tblGrid>
      <w:tr w:rsidR="00935379" w:rsidRPr="007F48DC" w:rsidTr="00935379">
        <w:trPr>
          <w:trHeight w:val="7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Đoàn Văn Minh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935379" w:rsidRPr="007F48DC" w:rsidTr="00935379">
        <w:trPr>
          <w:trHeight w:val="94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br/>
              <w:t>'01/11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</w:pPr>
            <w:r>
              <w:t>Sáng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</w:pPr>
            <w:r>
              <w:t>Họp Ban cán sự đảng UBND tỉnh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</w:pPr>
            <w:r>
              <w:t>Làm việc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</w:pPr>
            <w:r>
              <w:t>Làm việc</w:t>
            </w:r>
          </w:p>
        </w:tc>
      </w:tr>
      <w:tr w:rsidR="00935379" w:rsidRPr="007F48DC" w:rsidTr="00935379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Hội đồng thi nâng ngạch công chức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 với Lãnh đạo UBND tỉnh về công tác tôn giáo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935379" w:rsidRPr="007F48DC" w:rsidTr="00935379">
        <w:trPr>
          <w:trHeight w:val="75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</w:pPr>
            <w:r>
              <w:t>3</w:t>
            </w:r>
            <w:r>
              <w:br/>
              <w:t>02/11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</w:pPr>
            <w:r>
              <w:t>Sáng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  <w:rPr>
                <w:sz w:val="24"/>
                <w:szCs w:val="24"/>
              </w:rPr>
            </w:pPr>
            <w:r>
              <w:t>Làm việc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</w:pPr>
            <w:r>
              <w:t>nt</w:t>
            </w:r>
          </w:p>
        </w:tc>
      </w:tr>
      <w:tr w:rsidR="00935379" w:rsidRPr="007F48DC" w:rsidTr="00935379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Dự Hội nghị nghiệm thu Đề tài tại Trường Chính trị tỉnh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935379" w:rsidRPr="007F48DC" w:rsidTr="00935379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</w:pPr>
            <w:r>
              <w:t>4</w:t>
            </w:r>
            <w:r>
              <w:br/>
              <w:t>03/11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</w:pPr>
            <w:r>
              <w:t>Sáng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thông qua Nghị quyết CCHC tại cuộc họp BTV Tỉnh ủy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với Ban Trị sự, Sở Y Tế, UBND thành phố về tổ chức 40 năm "TL Giáo hội Phật giáo Việt Nam"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  <w:rPr>
                <w:sz w:val="24"/>
                <w:szCs w:val="24"/>
              </w:rPr>
            </w:pPr>
            <w:r>
              <w:t>nt</w:t>
            </w:r>
          </w:p>
        </w:tc>
      </w:tr>
      <w:tr w:rsidR="00935379" w:rsidRPr="007F48DC" w:rsidTr="00935379">
        <w:trPr>
          <w:trHeight w:val="76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Làm việc với Trường Chính trị tỉnh về mở lớp bồi dưỡng ngạch chuyên viên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họp HN tổng kết 20 năm thực hiện Nghị Quyết số 13-NQ/TW và tổng kết 10 năm thi hành LHTX năm 2021</w:t>
            </w:r>
          </w:p>
        </w:tc>
      </w:tr>
      <w:tr w:rsidR="00935379" w:rsidRPr="007F48DC" w:rsidTr="00935379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</w:pPr>
            <w:r>
              <w:t>5</w:t>
            </w:r>
            <w:r>
              <w:br/>
              <w:t>04/11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</w:pPr>
            <w:r>
              <w:t>Sáng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</w:pPr>
            <w:r>
              <w:t>nt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</w:pPr>
            <w:r>
              <w:t>Làm việc về đề nghị của Ban trị sự Giáo hội phật giáo tỉnh xin giao đất tại xã Ia Chim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</w:pPr>
            <w:r>
              <w:t>Làm việc</w:t>
            </w:r>
          </w:p>
        </w:tc>
      </w:tr>
      <w:tr w:rsidR="00935379" w:rsidRPr="007F48DC" w:rsidTr="00935379">
        <w:trPr>
          <w:trHeight w:val="70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phiên họp thường kỳ UBND tỉnh tháng 10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Hội nghị TT về đẩy mạnh phân cấp, phân quyền quản lý nhà nước</w:t>
            </w:r>
          </w:p>
        </w:tc>
      </w:tr>
      <w:tr w:rsidR="00935379" w:rsidRPr="007F48DC" w:rsidTr="00935379">
        <w:trPr>
          <w:trHeight w:val="52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</w:pPr>
            <w:r>
              <w:t>6</w:t>
            </w:r>
            <w:r>
              <w:br/>
              <w:t>05/11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</w:pPr>
            <w:r>
              <w:t>Sáng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</w:pPr>
            <w:r>
              <w:t>Giao ban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</w:pPr>
            <w:r>
              <w:t>Giao ban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Default="00935379" w:rsidP="00935379">
            <w:pPr>
              <w:jc w:val="center"/>
            </w:pPr>
            <w:r>
              <w:t>Giao ban</w:t>
            </w:r>
          </w:p>
        </w:tc>
      </w:tr>
      <w:tr w:rsidR="00935379" w:rsidRPr="007F48DC" w:rsidTr="00935379">
        <w:trPr>
          <w:trHeight w:val="87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(1) Công bố kết luận thanh tra tại Sở VHTT&amp;DL</w:t>
            </w:r>
            <w:r>
              <w:br/>
              <w:t>(2) Tham gia Đoàn chúc mừng Ban trị sự GiH Phật giáo VN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79" w:rsidRPr="007F48DC" w:rsidRDefault="00935379" w:rsidP="009353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Hội nghị Chính phủ trực tuyến toàn quốc về đẩy mạnh phân cấp, phân quyền trong quản lý nhà nước</w:t>
            </w: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</w:p>
    <w:p w:rsidR="007F48DC" w:rsidRDefault="007F48DC" w:rsidP="00685EEC">
      <w:pPr>
        <w:spacing w:after="0"/>
        <w:jc w:val="center"/>
        <w:rPr>
          <w:b/>
        </w:rPr>
      </w:pPr>
    </w:p>
    <w:p w:rsidR="00D74873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p w:rsidR="00D74873" w:rsidRDefault="00935379" w:rsidP="00935379">
      <w:pPr>
        <w:tabs>
          <w:tab w:val="left" w:pos="3780"/>
        </w:tabs>
        <w:rPr>
          <w:b/>
          <w:lang w:val="en-US"/>
        </w:rPr>
      </w:pPr>
      <w:r>
        <w:rPr>
          <w:b/>
          <w:lang w:val="en-US"/>
        </w:rPr>
        <w:tab/>
      </w:r>
    </w:p>
    <w:sectPr w:rsidR="00D74873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47547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31E39"/>
    <w:rsid w:val="00445C10"/>
    <w:rsid w:val="00452E65"/>
    <w:rsid w:val="00472A5A"/>
    <w:rsid w:val="004B5F73"/>
    <w:rsid w:val="004C1080"/>
    <w:rsid w:val="004D0BF3"/>
    <w:rsid w:val="004D1ED6"/>
    <w:rsid w:val="004D4C86"/>
    <w:rsid w:val="004F4A1B"/>
    <w:rsid w:val="00540451"/>
    <w:rsid w:val="0055643B"/>
    <w:rsid w:val="00591E4A"/>
    <w:rsid w:val="005A60A5"/>
    <w:rsid w:val="005B5C5C"/>
    <w:rsid w:val="005B6F43"/>
    <w:rsid w:val="005E6780"/>
    <w:rsid w:val="005F2851"/>
    <w:rsid w:val="006302E2"/>
    <w:rsid w:val="00633FCF"/>
    <w:rsid w:val="006429FD"/>
    <w:rsid w:val="00650B34"/>
    <w:rsid w:val="006772C7"/>
    <w:rsid w:val="00685EEC"/>
    <w:rsid w:val="006E5483"/>
    <w:rsid w:val="00735EF1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45FC2"/>
    <w:rsid w:val="00860538"/>
    <w:rsid w:val="00866438"/>
    <w:rsid w:val="0088762C"/>
    <w:rsid w:val="008A40E3"/>
    <w:rsid w:val="008E2E21"/>
    <w:rsid w:val="00907D25"/>
    <w:rsid w:val="009214EF"/>
    <w:rsid w:val="00935379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A5BC6"/>
    <w:rsid w:val="00AC1DAE"/>
    <w:rsid w:val="00AD6811"/>
    <w:rsid w:val="00AE44A1"/>
    <w:rsid w:val="00AF4B74"/>
    <w:rsid w:val="00B20855"/>
    <w:rsid w:val="00B20E1D"/>
    <w:rsid w:val="00B5768B"/>
    <w:rsid w:val="00BA6A1C"/>
    <w:rsid w:val="00BB6DB4"/>
    <w:rsid w:val="00C147CC"/>
    <w:rsid w:val="00C1668B"/>
    <w:rsid w:val="00C336A9"/>
    <w:rsid w:val="00C4465F"/>
    <w:rsid w:val="00C45941"/>
    <w:rsid w:val="00C91AAC"/>
    <w:rsid w:val="00C92EAB"/>
    <w:rsid w:val="00CF38C3"/>
    <w:rsid w:val="00D2669C"/>
    <w:rsid w:val="00D70E27"/>
    <w:rsid w:val="00D74873"/>
    <w:rsid w:val="00D962E0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16DD66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13</cp:revision>
  <dcterms:created xsi:type="dcterms:W3CDTF">2021-08-06T01:32:00Z</dcterms:created>
  <dcterms:modified xsi:type="dcterms:W3CDTF">2021-11-17T15:10:00Z</dcterms:modified>
</cp:coreProperties>
</file>